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C8724F" w14:textId="40DE2E2B" w:rsidR="000129F9" w:rsidRPr="003A1ECF" w:rsidRDefault="00000000">
      <w:pPr>
        <w:pStyle w:val="Heading1"/>
        <w:rPr>
          <w:b/>
          <w:bCs/>
          <w:sz w:val="36"/>
          <w:szCs w:val="36"/>
        </w:rPr>
      </w:pPr>
      <w:bookmarkStart w:id="0" w:name="Xc0f30e97efd8908a204b47a2d45128cb993e914"/>
      <w:r w:rsidRPr="003A1ECF">
        <w:rPr>
          <w:b/>
          <w:bCs/>
          <w:sz w:val="36"/>
          <w:szCs w:val="36"/>
          <w:highlight w:val="yellow"/>
        </w:rPr>
        <w:t xml:space="preserve">CWSN વિદ્યાર્થીઓ </w:t>
      </w:r>
      <w:proofErr w:type="spellStart"/>
      <w:r w:rsidRPr="003A1ECF">
        <w:rPr>
          <w:b/>
          <w:bCs/>
          <w:sz w:val="36"/>
          <w:szCs w:val="36"/>
          <w:highlight w:val="yellow"/>
        </w:rPr>
        <w:t>માટે</w:t>
      </w:r>
      <w:proofErr w:type="spellEnd"/>
      <w:r w:rsidRPr="003A1ECF">
        <w:rPr>
          <w:b/>
          <w:bCs/>
          <w:sz w:val="36"/>
          <w:szCs w:val="36"/>
          <w:highlight w:val="yellow"/>
        </w:rPr>
        <w:t xml:space="preserve"> </w:t>
      </w:r>
      <w:proofErr w:type="spellStart"/>
      <w:r w:rsidRPr="003A1ECF">
        <w:rPr>
          <w:b/>
          <w:bCs/>
          <w:sz w:val="36"/>
          <w:szCs w:val="36"/>
          <w:highlight w:val="yellow"/>
        </w:rPr>
        <w:t>વિશેષ</w:t>
      </w:r>
      <w:proofErr w:type="spellEnd"/>
      <w:r w:rsidRPr="003A1ECF">
        <w:rPr>
          <w:b/>
          <w:bCs/>
          <w:sz w:val="36"/>
          <w:szCs w:val="36"/>
          <w:highlight w:val="yellow"/>
        </w:rPr>
        <w:t xml:space="preserve"> </w:t>
      </w:r>
      <w:proofErr w:type="spellStart"/>
      <w:r w:rsidRPr="003A1ECF">
        <w:rPr>
          <w:b/>
          <w:bCs/>
          <w:sz w:val="36"/>
          <w:szCs w:val="36"/>
          <w:highlight w:val="yellow"/>
        </w:rPr>
        <w:t>શિક્ષક</w:t>
      </w:r>
      <w:proofErr w:type="spellEnd"/>
      <w:r w:rsidRPr="003A1ECF">
        <w:rPr>
          <w:b/>
          <w:bCs/>
          <w:sz w:val="36"/>
          <w:szCs w:val="36"/>
          <w:highlight w:val="yellow"/>
        </w:rPr>
        <w:t xml:space="preserve"> </w:t>
      </w:r>
      <w:proofErr w:type="spellStart"/>
      <w:r w:rsidRPr="003A1ECF">
        <w:rPr>
          <w:b/>
          <w:bCs/>
          <w:sz w:val="36"/>
          <w:szCs w:val="36"/>
          <w:highlight w:val="yellow"/>
        </w:rPr>
        <w:t>ની</w:t>
      </w:r>
      <w:proofErr w:type="spellEnd"/>
      <w:r w:rsidRPr="003A1ECF">
        <w:rPr>
          <w:b/>
          <w:bCs/>
          <w:sz w:val="36"/>
          <w:szCs w:val="36"/>
          <w:highlight w:val="yellow"/>
        </w:rPr>
        <w:t xml:space="preserve"> </w:t>
      </w:r>
      <w:proofErr w:type="spellStart"/>
      <w:r w:rsidRPr="003A1ECF">
        <w:rPr>
          <w:b/>
          <w:bCs/>
          <w:sz w:val="36"/>
          <w:szCs w:val="36"/>
          <w:highlight w:val="yellow"/>
        </w:rPr>
        <w:t>મુલાકાતનું</w:t>
      </w:r>
      <w:proofErr w:type="spellEnd"/>
      <w:r w:rsidRPr="003A1ECF">
        <w:rPr>
          <w:b/>
          <w:bCs/>
          <w:sz w:val="36"/>
          <w:szCs w:val="36"/>
          <w:highlight w:val="yellow"/>
        </w:rPr>
        <w:t xml:space="preserve"> </w:t>
      </w:r>
      <w:proofErr w:type="spellStart"/>
      <w:r w:rsidRPr="003A1ECF">
        <w:rPr>
          <w:b/>
          <w:bCs/>
          <w:sz w:val="36"/>
          <w:szCs w:val="36"/>
          <w:highlight w:val="yellow"/>
        </w:rPr>
        <w:t>રજિસ્ટર</w:t>
      </w:r>
      <w:proofErr w:type="spellEnd"/>
      <w:r w:rsidRPr="003A1ECF">
        <w:rPr>
          <w:b/>
          <w:bCs/>
          <w:sz w:val="36"/>
          <w:szCs w:val="36"/>
          <w:highlight w:val="yellow"/>
        </w:rPr>
        <w:t xml:space="preserve"> – અહેવાલ</w:t>
      </w:r>
    </w:p>
    <w:p w14:paraId="25D62D92" w14:textId="77777777" w:rsidR="000129F9" w:rsidRPr="003A1ECF" w:rsidRDefault="00000000">
      <w:pPr>
        <w:pStyle w:val="FirstParagraph"/>
        <w:rPr>
          <w:color w:val="FF0000"/>
        </w:rPr>
      </w:pPr>
      <w:r w:rsidRPr="003A1ECF">
        <w:rPr>
          <w:b/>
          <w:bCs/>
          <w:color w:val="FF0000"/>
        </w:rPr>
        <w:t>શાળાનું નામ:</w:t>
      </w:r>
      <w:r w:rsidRPr="003A1ECF">
        <w:rPr>
          <w:color w:val="FF0000"/>
        </w:rPr>
        <w:t xml:space="preserve"> રાઠવા ફળિયા દામાવાવ પ્રાથમિક શાળા</w:t>
      </w:r>
      <w:r w:rsidRPr="003A1ECF">
        <w:rPr>
          <w:color w:val="FF0000"/>
        </w:rPr>
        <w:br/>
      </w:r>
      <w:r w:rsidRPr="003A1ECF">
        <w:rPr>
          <w:b/>
          <w:bCs/>
          <w:color w:val="FF0000"/>
        </w:rPr>
        <w:t>તાલુકો:</w:t>
      </w:r>
      <w:r w:rsidRPr="003A1ECF">
        <w:rPr>
          <w:color w:val="FF0000"/>
        </w:rPr>
        <w:t xml:space="preserve"> ઘોઘંબા</w:t>
      </w:r>
      <w:r w:rsidRPr="003A1ECF">
        <w:rPr>
          <w:color w:val="FF0000"/>
        </w:rPr>
        <w:br/>
      </w:r>
      <w:r w:rsidRPr="003A1ECF">
        <w:rPr>
          <w:b/>
          <w:bCs/>
          <w:color w:val="FF0000"/>
        </w:rPr>
        <w:t>જિલ્લો:</w:t>
      </w:r>
      <w:r w:rsidRPr="003A1ECF">
        <w:rPr>
          <w:color w:val="FF0000"/>
        </w:rPr>
        <w:t xml:space="preserve"> પંચમહાલ</w:t>
      </w:r>
    </w:p>
    <w:p w14:paraId="22C645EF" w14:textId="77777777" w:rsidR="003A1ECF" w:rsidRDefault="003A1ECF" w:rsidP="003A1ECF">
      <w:pPr>
        <w:pStyle w:val="BodyText"/>
        <w:jc w:val="both"/>
        <w:rPr>
          <w:lang w:bidi="gu-IN"/>
        </w:rPr>
      </w:pPr>
    </w:p>
    <w:p w14:paraId="249F1108" w14:textId="412E06DF" w:rsidR="000129F9" w:rsidRDefault="003A1ECF" w:rsidP="003A1ECF">
      <w:pPr>
        <w:pStyle w:val="BodyText"/>
        <w:jc w:val="both"/>
      </w:pPr>
      <w:r>
        <w:rPr>
          <w:rFonts w:hint="cs"/>
          <w:cs/>
          <w:lang w:bidi="gu-IN"/>
        </w:rPr>
        <w:t xml:space="preserve">                  </w:t>
      </w:r>
      <w:proofErr w:type="spellStart"/>
      <w:r w:rsidR="00000000">
        <w:t>અમારી</w:t>
      </w:r>
      <w:proofErr w:type="spellEnd"/>
      <w:r w:rsidR="00000000">
        <w:t xml:space="preserve"> </w:t>
      </w:r>
      <w:proofErr w:type="spellStart"/>
      <w:r w:rsidR="00000000">
        <w:t>શાળામાં</w:t>
      </w:r>
      <w:proofErr w:type="spellEnd"/>
      <w:r w:rsidR="00000000">
        <w:t xml:space="preserve"> CWSN (Children </w:t>
      </w:r>
      <w:proofErr w:type="gramStart"/>
      <w:r w:rsidR="00000000">
        <w:t>With</w:t>
      </w:r>
      <w:proofErr w:type="gramEnd"/>
      <w:r w:rsidR="00000000">
        <w:t xml:space="preserve"> Special Needs) વિદ્યાર્થીઓને જરૂરી શૈક્ષણિક સહાય, માર્ગદર્શન અને યોગ્ય સંભાળ મળી રહે તે માટે </w:t>
      </w:r>
      <w:r w:rsidR="00000000">
        <w:rPr>
          <w:b/>
          <w:bCs/>
        </w:rPr>
        <w:t>વિશેષ શિક્ષક (Special Educator) દ્વારા સમયાંતરે શાળાની મુલાકાત લેવામાં આવે છે.</w:t>
      </w:r>
    </w:p>
    <w:p w14:paraId="055D3554" w14:textId="77777777" w:rsidR="000129F9" w:rsidRDefault="00000000" w:rsidP="003A1ECF">
      <w:pPr>
        <w:pStyle w:val="BodyText"/>
        <w:jc w:val="both"/>
      </w:pPr>
      <w:r>
        <w:t>વિશેષ શિક્ષક શાળાની મુલાકાત દરમિયાન જરૂરિયાત ધરાવતા વિદ્યાર્થીઓની શૈક્ષણિક પ્રગતિ, તેમની મુશ્કેલીઓ તથા વિશેષ જરૂરિયાતો અંગે માર્ગદર્શન આપે છે. વિદ્યાર્થીઓને તેમની જરૂરિયાત મુજબ શૈક્ષણિક પ્રવૃત્તિઓ કરાવવામાં આવે છે તેમજ વર્ગખંડમાં તેમને કઈ રીતે સહાય કરી શકાય તે અંગે વર્ગશિક્ષકને પણ માર્ગદર્શન આપવામાં આવે છે.</w:t>
      </w:r>
    </w:p>
    <w:p w14:paraId="63D38DB0" w14:textId="77777777" w:rsidR="000129F9" w:rsidRDefault="00000000" w:rsidP="003A1ECF">
      <w:pPr>
        <w:pStyle w:val="BodyText"/>
        <w:jc w:val="both"/>
      </w:pPr>
      <w:r>
        <w:t xml:space="preserve">વિશેષ શિક્ષક દ્વારા કરવામાં આવેલ મુલાકાત અને કાર્યની </w:t>
      </w:r>
      <w:r>
        <w:rPr>
          <w:b/>
          <w:bCs/>
        </w:rPr>
        <w:t>નોંધ શાળાની CRC વિઝીટ બુકમાં કરવામાં આવે છે.</w:t>
      </w:r>
      <w:r>
        <w:t xml:space="preserve"> મુલાકાત દરમિયાન થયેલ માર્ગદર્શન, વિદ્યાર્થીની સ્થિતિ તથા કરવામાં આવેલ જરૂરી કાર્યવાહી અંગેની નોંધ રાખવામાં આવે છે.</w:t>
      </w:r>
    </w:p>
    <w:p w14:paraId="45EF7F4A" w14:textId="77777777" w:rsidR="000129F9" w:rsidRDefault="00000000" w:rsidP="003A1ECF">
      <w:pPr>
        <w:pStyle w:val="BodyText"/>
        <w:jc w:val="both"/>
      </w:pPr>
      <w:r>
        <w:t>શાળા દ્વારા વિશેષ જરૂરિયાત ધરાવતા વિદ્યાર્થીઓને અન્ય વિદ્યાર્થીઓની સમાન શૈક્ષણિક તક મળે અને તેઓ શિક્ષણની મુખ્ય ધારામાં જોડાયેલા રહે તે માટે વિશેષ શિક્ષક સાથે સતત સંકલન રાખવામાં આવે છે.</w:t>
      </w:r>
    </w:p>
    <w:p w14:paraId="0FF3185F" w14:textId="77777777" w:rsidR="000129F9" w:rsidRDefault="00000000" w:rsidP="003A1ECF">
      <w:pPr>
        <w:pStyle w:val="BodyText"/>
        <w:jc w:val="both"/>
      </w:pPr>
      <w:r>
        <w:rPr>
          <w:b/>
          <w:bCs/>
        </w:rPr>
        <w:t>નિષ્કર્ષ:</w:t>
      </w:r>
      <w:r>
        <w:br/>
        <w:t xml:space="preserve">CWSN વિદ્યાર્થીઓના સર્વાંગી વિકાસ માટે વિશેષ શિક્ષકની મુલાકાત, જરૂરી શૈક્ષણિક માર્ગદર્શન અને અનુસંધાનની કામગીરી કરવામાં આવે છે તથા મુલાકાત અને કરેલ કાર્યની નોંધ </w:t>
      </w:r>
      <w:r>
        <w:rPr>
          <w:b/>
          <w:bCs/>
        </w:rPr>
        <w:t>CRC વિઝીટ બુકમાં નિયમિત રીતે કરવામાં આવે છે.</w:t>
      </w:r>
      <w:bookmarkEnd w:id="0"/>
    </w:p>
    <w:sectPr w:rsidR="000129F9" w:rsidSect="003A1ECF">
      <w:footnotePr>
        <w:numRestart w:val="eachSect"/>
      </w:footnotePr>
      <w:pgSz w:w="12240" w:h="15840"/>
      <w:pgMar w:top="567" w:right="907" w:bottom="567" w:left="907"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Aptos Display">
    <w:charset w:val="00"/>
    <w:family w:val="swiss"/>
    <w:pitch w:val="variable"/>
    <w:sig w:usb0="20000287" w:usb1="00000003" w:usb2="00000000" w:usb3="00000000" w:csb0="0000019F" w:csb1="00000000"/>
  </w:font>
  <w:font w:name="Consolas">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ABD234E2"/>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 w16cid:durableId="10852305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numRestart w:val="eachSect"/>
  </w:footnotePr>
  <w:compat>
    <w:useFELayout/>
    <w:compatSetting w:name="compatibilityMode" w:uri="http://schemas.microsoft.com/office/word" w:val="12"/>
    <w:compatSetting w:name="useWord2013TrackBottomHyphenation" w:uri="http://schemas.microsoft.com/office/word" w:val="1"/>
  </w:compat>
  <w:rsids>
    <w:rsidRoot w:val="000129F9"/>
    <w:rsid w:val="000129F9"/>
    <w:rsid w:val="003A1ECF"/>
    <w:rsid w:val="00D01BFB"/>
  </w:rsids>
  <m:mathPr>
    <m:mathFont m:val="Cambria Math"/>
    <m:brkBin m:val="before"/>
    <m:brkBinSub m:val="--"/>
    <m:smallFrac m:val="0"/>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DE07B"/>
  <w15:docId w15:val="{FE479754-E1EC-45C0-BA23-08885C53E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zh-CN"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basedOn w:val="Title"/>
    <w:next w:val="BodyText"/>
    <w:qFormat/>
    <w:pPr>
      <w:keepNext/>
      <w:keepLines/>
    </w:pPr>
    <w:rPr>
      <w:sz w:val="24"/>
      <w:szCs w:val="24"/>
    </w:rPr>
  </w:style>
  <w:style w:type="paragraph" w:styleId="Date">
    <w:name w:val="Date"/>
    <w:basedOn w:val="Title"/>
    <w:next w:val="BodyText"/>
    <w:qFormat/>
    <w:pPr>
      <w:keepNext/>
      <w:keepLines/>
    </w:pPr>
    <w:rPr>
      <w:sz w:val="24"/>
      <w:szCs w:val="24"/>
    </w:r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192</Words>
  <Characters>1100</Characters>
  <Application>Microsoft Office Word</Application>
  <DocSecurity>0</DocSecurity>
  <Lines>9</Lines>
  <Paragraphs>2</Paragraphs>
  <ScaleCrop>false</ScaleCrop>
  <Company/>
  <LinksUpToDate>false</LinksUpToDate>
  <CharactersWithSpaces>1290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rafvargdamavav1989@gmail.com</cp:lastModifiedBy>
  <cp:revision>2</cp:revision>
  <dcterms:created xsi:type="dcterms:W3CDTF">1970-01-01T00:00:00Z</dcterms:created>
  <dcterms:modified xsi:type="dcterms:W3CDTF">2026-08-14T03:06:00Z</dcterms:modified>
</cp:coreProperties>
</file>